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5961" w:rsidTr="0093253E">
        <w:tc>
          <w:tcPr>
            <w:tcW w:w="9350" w:type="dxa"/>
            <w:gridSpan w:val="3"/>
            <w:shd w:val="clear" w:color="auto" w:fill="808080" w:themeFill="background1" w:themeFillShade="80"/>
          </w:tcPr>
          <w:p w:rsidR="00725961" w:rsidRDefault="00725961" w:rsidP="00725961">
            <w:pPr>
              <w:jc w:val="center"/>
            </w:pPr>
            <w:r>
              <w:t>STATISTIKA I VJEROVATNOĆA</w:t>
            </w:r>
          </w:p>
        </w:tc>
      </w:tr>
      <w:tr w:rsidR="00725961" w:rsidTr="0093253E">
        <w:tc>
          <w:tcPr>
            <w:tcW w:w="3116" w:type="dxa"/>
            <w:shd w:val="clear" w:color="auto" w:fill="9CC2E5" w:themeFill="accent1" w:themeFillTint="99"/>
          </w:tcPr>
          <w:p w:rsidR="00725961" w:rsidRDefault="00725961" w:rsidP="00725961">
            <w:pPr>
              <w:jc w:val="center"/>
            </w:pPr>
            <w:r>
              <w:t>STUDENT</w:t>
            </w:r>
          </w:p>
        </w:tc>
        <w:tc>
          <w:tcPr>
            <w:tcW w:w="3117" w:type="dxa"/>
            <w:shd w:val="clear" w:color="auto" w:fill="9CC2E5" w:themeFill="accent1" w:themeFillTint="99"/>
          </w:tcPr>
          <w:p w:rsidR="00725961" w:rsidRDefault="00725961" w:rsidP="00725961">
            <w:pPr>
              <w:jc w:val="center"/>
            </w:pPr>
            <w:r>
              <w:t>BODOVI</w:t>
            </w:r>
          </w:p>
        </w:tc>
        <w:tc>
          <w:tcPr>
            <w:tcW w:w="3117" w:type="dxa"/>
            <w:shd w:val="clear" w:color="auto" w:fill="9CC2E5" w:themeFill="accent1" w:themeFillTint="99"/>
          </w:tcPr>
          <w:p w:rsidR="00725961" w:rsidRDefault="00725961" w:rsidP="00725961">
            <w:pPr>
              <w:jc w:val="center"/>
            </w:pPr>
            <w:r>
              <w:t>OCJENA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 w:rsidRPr="00725961">
              <w:rPr>
                <w:b/>
              </w:rPr>
              <w:t>BILJANAJ RABAT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51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ŠEST(6)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>
              <w:rPr>
                <w:b/>
              </w:rPr>
              <w:t>ELMA TOLJIĆ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51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ŠEST(6)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>
              <w:rPr>
                <w:b/>
              </w:rPr>
              <w:t>JOVANA MILANOVIĆ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72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OSAM(8)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>
              <w:rPr>
                <w:b/>
              </w:rPr>
              <w:t xml:space="preserve">AJLA KALENDER 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52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ŠEST(6)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>
              <w:rPr>
                <w:b/>
              </w:rPr>
              <w:t>STEFAN VATREŠ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55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ŠEST(6)</w:t>
            </w:r>
          </w:p>
        </w:tc>
      </w:tr>
      <w:tr w:rsidR="00725961" w:rsidTr="0093253E">
        <w:tc>
          <w:tcPr>
            <w:tcW w:w="9350" w:type="dxa"/>
            <w:gridSpan w:val="3"/>
            <w:shd w:val="clear" w:color="auto" w:fill="808080" w:themeFill="background1" w:themeFillShade="80"/>
          </w:tcPr>
          <w:p w:rsidR="00725961" w:rsidRDefault="00725961" w:rsidP="00725961">
            <w:pPr>
              <w:jc w:val="center"/>
            </w:pPr>
            <w:r>
              <w:t>TEORIJA SISTEMA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>
              <w:rPr>
                <w:b/>
              </w:rPr>
              <w:t>VESNA DOŠEN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51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ŠEST(6)</w:t>
            </w:r>
          </w:p>
        </w:tc>
      </w:tr>
      <w:tr w:rsidR="00725961" w:rsidTr="0093253E">
        <w:tc>
          <w:tcPr>
            <w:tcW w:w="3116" w:type="dxa"/>
          </w:tcPr>
          <w:p w:rsidR="00725961" w:rsidRPr="00725961" w:rsidRDefault="00725961" w:rsidP="00725961">
            <w:pPr>
              <w:jc w:val="center"/>
              <w:rPr>
                <w:b/>
              </w:rPr>
            </w:pPr>
            <w:r>
              <w:rPr>
                <w:b/>
              </w:rPr>
              <w:t>MILOŠ MASTIKOSA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61</w:t>
            </w:r>
          </w:p>
        </w:tc>
        <w:tc>
          <w:tcPr>
            <w:tcW w:w="3117" w:type="dxa"/>
          </w:tcPr>
          <w:p w:rsidR="00725961" w:rsidRDefault="00725961" w:rsidP="00725961">
            <w:pPr>
              <w:jc w:val="center"/>
            </w:pPr>
            <w:r>
              <w:t>SEDAM(7)</w:t>
            </w:r>
          </w:p>
        </w:tc>
      </w:tr>
      <w:tr w:rsidR="0093253E" w:rsidTr="0093253E">
        <w:tc>
          <w:tcPr>
            <w:tcW w:w="9350" w:type="dxa"/>
            <w:gridSpan w:val="3"/>
            <w:shd w:val="clear" w:color="auto" w:fill="808080" w:themeFill="background1" w:themeFillShade="80"/>
          </w:tcPr>
          <w:p w:rsidR="0093253E" w:rsidRDefault="0093253E" w:rsidP="00725961">
            <w:pPr>
              <w:jc w:val="center"/>
            </w:pPr>
            <w:r>
              <w:t>UPRAVLJAČKI INFORMACIONI SISTEMI</w:t>
            </w:r>
          </w:p>
        </w:tc>
      </w:tr>
      <w:tr w:rsidR="00725961" w:rsidTr="0093253E">
        <w:tc>
          <w:tcPr>
            <w:tcW w:w="3116" w:type="dxa"/>
          </w:tcPr>
          <w:p w:rsidR="00725961" w:rsidRPr="0093253E" w:rsidRDefault="0093253E" w:rsidP="00725961">
            <w:pPr>
              <w:jc w:val="center"/>
              <w:rPr>
                <w:b/>
              </w:rPr>
            </w:pPr>
            <w:r>
              <w:rPr>
                <w:b/>
              </w:rPr>
              <w:t>ADNAN KUDUZOVIĆ</w:t>
            </w:r>
          </w:p>
        </w:tc>
        <w:tc>
          <w:tcPr>
            <w:tcW w:w="3117" w:type="dxa"/>
          </w:tcPr>
          <w:p w:rsidR="00725961" w:rsidRDefault="0093253E" w:rsidP="00725961">
            <w:pPr>
              <w:jc w:val="center"/>
            </w:pPr>
            <w:r>
              <w:t>52</w:t>
            </w:r>
          </w:p>
        </w:tc>
        <w:tc>
          <w:tcPr>
            <w:tcW w:w="3117" w:type="dxa"/>
          </w:tcPr>
          <w:p w:rsidR="00725961" w:rsidRDefault="0093253E" w:rsidP="00725961">
            <w:pPr>
              <w:jc w:val="center"/>
            </w:pPr>
            <w:r>
              <w:t>ŠEST(6)</w:t>
            </w:r>
          </w:p>
        </w:tc>
      </w:tr>
      <w:tr w:rsidR="0093253E" w:rsidTr="0093253E">
        <w:tc>
          <w:tcPr>
            <w:tcW w:w="9350" w:type="dxa"/>
            <w:gridSpan w:val="3"/>
            <w:shd w:val="clear" w:color="auto" w:fill="808080" w:themeFill="background1" w:themeFillShade="80"/>
          </w:tcPr>
          <w:p w:rsidR="0093253E" w:rsidRDefault="0093253E" w:rsidP="00725961">
            <w:pPr>
              <w:jc w:val="center"/>
            </w:pPr>
            <w:r>
              <w:t>INTERNET MARKETING</w:t>
            </w:r>
          </w:p>
        </w:tc>
      </w:tr>
      <w:tr w:rsidR="0093253E" w:rsidTr="0093253E">
        <w:tc>
          <w:tcPr>
            <w:tcW w:w="3116" w:type="dxa"/>
          </w:tcPr>
          <w:p w:rsidR="0093253E" w:rsidRDefault="0093253E" w:rsidP="00725961">
            <w:pPr>
              <w:jc w:val="center"/>
              <w:rPr>
                <w:b/>
              </w:rPr>
            </w:pPr>
            <w:r>
              <w:rPr>
                <w:b/>
              </w:rPr>
              <w:t>ADNAN KUDUZOVIĆ</w:t>
            </w:r>
          </w:p>
        </w:tc>
        <w:tc>
          <w:tcPr>
            <w:tcW w:w="3117" w:type="dxa"/>
          </w:tcPr>
          <w:p w:rsidR="0093253E" w:rsidRDefault="0093253E" w:rsidP="00725961">
            <w:pPr>
              <w:jc w:val="center"/>
            </w:pPr>
            <w:r>
              <w:t>51</w:t>
            </w:r>
          </w:p>
        </w:tc>
        <w:tc>
          <w:tcPr>
            <w:tcW w:w="3117" w:type="dxa"/>
          </w:tcPr>
          <w:p w:rsidR="0093253E" w:rsidRDefault="0093253E" w:rsidP="00725961">
            <w:pPr>
              <w:jc w:val="center"/>
            </w:pPr>
            <w:r>
              <w:t>ŠEST(6)</w:t>
            </w:r>
          </w:p>
        </w:tc>
      </w:tr>
    </w:tbl>
    <w:p w:rsidR="000D548E" w:rsidRDefault="000D548E"/>
    <w:p w:rsidR="0093253E" w:rsidRDefault="0093253E">
      <w:bookmarkStart w:id="0" w:name="_GoBack"/>
      <w:bookmarkEnd w:id="0"/>
    </w:p>
    <w:p w:rsidR="0093253E" w:rsidRDefault="0093253E">
      <w:r>
        <w:t xml:space="preserve">NAPOMENA! </w:t>
      </w:r>
    </w:p>
    <w:p w:rsidR="0093253E" w:rsidRDefault="0093253E">
      <w:r>
        <w:t xml:space="preserve">STUDENTI KOJI NISU NA SPISKU NISI STVORILI USLOV ZA PROLAZ ISPITA ILI SE NISU PRISUSTVOVALI ISPITU </w:t>
      </w:r>
    </w:p>
    <w:p w:rsidR="0093253E" w:rsidRDefault="0093253E"/>
    <w:sectPr w:rsidR="00932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D3"/>
    <w:rsid w:val="000D548E"/>
    <w:rsid w:val="00725961"/>
    <w:rsid w:val="0093253E"/>
    <w:rsid w:val="00AE72C9"/>
    <w:rsid w:val="00E5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1898"/>
  <w15:chartTrackingRefBased/>
  <w15:docId w15:val="{F1B9B433-3CEF-46CA-85D9-71CF0DE2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2021-04-22T05:58:00Z</dcterms:created>
  <dcterms:modified xsi:type="dcterms:W3CDTF">2021-04-22T06:18:00Z</dcterms:modified>
</cp:coreProperties>
</file>